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2275" w14:textId="0DA87E32" w:rsidR="00303035" w:rsidRDefault="005F75DB">
      <w:r>
        <w:rPr>
          <w:noProof/>
        </w:rPr>
        <w:drawing>
          <wp:anchor distT="0" distB="0" distL="114300" distR="114300" simplePos="0" relativeHeight="251658240" behindDoc="1" locked="0" layoutInCell="1" allowOverlap="1" wp14:anchorId="568172F7" wp14:editId="57BC921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7495" cy="9554342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955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8E39D" w14:textId="1990CAD7" w:rsidR="005F75DB" w:rsidRDefault="005F75DB"/>
    <w:p w14:paraId="62C2548C" w14:textId="4B5967C8" w:rsidR="005F75DB" w:rsidRDefault="005F75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A4E1" wp14:editId="3961BE21">
                <wp:simplePos x="0" y="0"/>
                <wp:positionH relativeFrom="margin">
                  <wp:posOffset>430306</wp:posOffset>
                </wp:positionH>
                <wp:positionV relativeFrom="paragraph">
                  <wp:posOffset>12476</wp:posOffset>
                </wp:positionV>
                <wp:extent cx="4882552" cy="8189259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52" cy="818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FC373" w14:textId="77777777" w:rsidR="005F75DB" w:rsidRDefault="005F75DB" w:rsidP="005F75D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0E1A0964" w14:textId="77777777" w:rsidR="005F75DB" w:rsidRDefault="005F75DB" w:rsidP="005F75D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17E70969" w14:textId="77777777" w:rsidR="005F75DB" w:rsidRPr="00AF0872" w:rsidRDefault="005F75DB" w:rsidP="005F75D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</w:t>
                            </w:r>
                            <w:r w:rsidRPr="00AF08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F0872">
                              <w:rPr>
                                <w:sz w:val="28"/>
                                <w:szCs w:val="28"/>
                              </w:rPr>
                              <w:t>Text..</w:t>
                            </w:r>
                            <w:proofErr w:type="gramEnd"/>
                          </w:p>
                          <w:p w14:paraId="1560D0F2" w14:textId="77777777" w:rsidR="005F75DB" w:rsidRPr="00866FF9" w:rsidRDefault="005F75DB" w:rsidP="005F75DB">
                            <w:pPr>
                              <w:jc w:val="both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3E3C988C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35B51B63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7FE86759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11D1BEFD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3698BAEA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1C477608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7C87CE45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01012435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23D6B18A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7E65BC05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1FEAFCB3" w14:textId="77777777" w:rsidR="005F75DB" w:rsidRPr="00866FF9" w:rsidRDefault="005F75DB" w:rsidP="005F75DB">
                            <w:pPr>
                              <w:jc w:val="center"/>
                              <w:rPr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1A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pt;margin-top:1pt;width:384.45pt;height:64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5j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RLFMaRYgS0JkzSKUxeDZsfrg9LmPZM9&#10;soscK2i9g6e7W21sOjQ7uthoQpa861z7O/HsABynEwgOV63NpuG6+ZgG6SpZJcQj0WzlkaAovOty&#10;SbxZGc7j4l2xXBbhTxs3JFnL65oJG+aorJD8WecOGp80cdKWlh2vLZxNSavNetkptKOg7NJ9h4Kc&#10;ufnP03BFAC4vKIURCW6i1CtnydwjJYm9dB4kXhCmN+ksICkpyueUbrlg/04JjTlO4yie1PRbboH7&#10;XnOjWc8NzI6O9yCJkxPNrAZXonatNZR30/qsFDb9p1JAu4+Ndoq1Ip3kavbrPaBYGa9l/QDaVRKU&#10;BQKFgQeLVqofGI0wPHKsv2+pYhh1HwToPw0JsdPGbUg8j2Cjzi3rcwsVFUDl2GA0LZdmmlDbQfFN&#10;C5GmFyfkNbyZhjs1P2V1eGkwIBypwzCzE+h877yeRu7iFwAAAP//AwBQSwMEFAAGAAgAAAAhAJX1&#10;0KXeAAAACQEAAA8AAABkcnMvZG93bnJldi54bWxMj0FPwkAUhO8m/IfNI/Emu1QtULolRuNVAyoJ&#10;t6X7aBu6b5vuQuu/93nS42QmM9/km9G14op9aDxpmM8UCKTS24YqDZ8fr3dLECEasqb1hBq+McCm&#10;mNzkJrN+oC1ed7ESXEIhMxrqGLtMylDW6EyY+Q6JvZPvnYks+0ra3gxc7lqZKJVKZxrihdp0+Fxj&#10;ed5dnIavt9Nh/6Deqxf32A1+VJLcSmp9Ox2f1iAijvEvDL/4jA4FMx39hWwQrYZ0weRRQ8KP2F7e&#10;pwsQR84lq3kKssjl/wfFDwAAAP//AwBQSwECLQAUAAYACAAAACEAtoM4kv4AAADhAQAAEwAAAAAA&#10;AAAAAAAAAAAAAAAAW0NvbnRlbnRfVHlwZXNdLnhtbFBLAQItABQABgAIAAAAIQA4/SH/1gAAAJQB&#10;AAALAAAAAAAAAAAAAAAAAC8BAABfcmVscy8ucmVsc1BLAQItABQABgAIAAAAIQCmOr5jtQIAALoF&#10;AAAOAAAAAAAAAAAAAAAAAC4CAABkcnMvZTJvRG9jLnhtbFBLAQItABQABgAIAAAAIQCV9dCl3gAA&#10;AAkBAAAPAAAAAAAAAAAAAAAAAA8FAABkcnMvZG93bnJldi54bWxQSwUGAAAAAAQABADzAAAAGgYA&#10;AAAA&#10;" filled="f" stroked="f">
                <v:textbox>
                  <w:txbxContent>
                    <w:p w14:paraId="6A9FC373" w14:textId="77777777" w:rsidR="005F75DB" w:rsidRDefault="005F75DB" w:rsidP="005F75D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0E1A0964" w14:textId="77777777" w:rsidR="005F75DB" w:rsidRDefault="005F75DB" w:rsidP="005F75D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17E70969" w14:textId="77777777" w:rsidR="005F75DB" w:rsidRPr="00AF0872" w:rsidRDefault="005F75DB" w:rsidP="005F75D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</w:t>
                      </w:r>
                      <w:r w:rsidRPr="00AF08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F0872">
                        <w:rPr>
                          <w:sz w:val="28"/>
                          <w:szCs w:val="28"/>
                        </w:rPr>
                        <w:t>Text..</w:t>
                      </w:r>
                      <w:proofErr w:type="gramEnd"/>
                    </w:p>
                    <w:p w14:paraId="1560D0F2" w14:textId="77777777" w:rsidR="005F75DB" w:rsidRPr="00866FF9" w:rsidRDefault="005F75DB" w:rsidP="005F75DB">
                      <w:pPr>
                        <w:jc w:val="both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3E3C988C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35B51B63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7FE86759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11D1BEFD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3698BAEA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1C477608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7C87CE45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01012435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23D6B18A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p w14:paraId="7E65BC05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  <w:bookmarkEnd w:id="1"/>
                    <w:p w14:paraId="1FEAFCB3" w14:textId="77777777" w:rsidR="005F75DB" w:rsidRPr="00866FF9" w:rsidRDefault="005F75DB" w:rsidP="005F75DB">
                      <w:pPr>
                        <w:jc w:val="center"/>
                        <w:rPr>
                          <w:color w:val="7F7F7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9EFB2" w14:textId="1DCF0B2D" w:rsidR="005F75DB" w:rsidRDefault="005F75DB"/>
    <w:p w14:paraId="4BBAD5A9" w14:textId="1390B476" w:rsidR="005F75DB" w:rsidRDefault="005F75DB"/>
    <w:p w14:paraId="70C87A28" w14:textId="1BBAF2FD" w:rsidR="005F75DB" w:rsidRDefault="005F75DB"/>
    <w:p w14:paraId="593FC267" w14:textId="10252FF7" w:rsidR="005F75DB" w:rsidRDefault="005F75DB"/>
    <w:p w14:paraId="0D5F4B6A" w14:textId="4A08B6CB" w:rsidR="005F75DB" w:rsidRDefault="005F75DB"/>
    <w:p w14:paraId="0416FFE0" w14:textId="0162E54F" w:rsidR="005F75DB" w:rsidRDefault="005F75DB"/>
    <w:p w14:paraId="4A03AC44" w14:textId="09F478C3" w:rsidR="005F75DB" w:rsidRDefault="005F75DB"/>
    <w:p w14:paraId="02C9776F" w14:textId="05F77F58" w:rsidR="005F75DB" w:rsidRDefault="005F75DB"/>
    <w:p w14:paraId="02DD1849" w14:textId="76F94D4C" w:rsidR="005F75DB" w:rsidRDefault="005F75DB"/>
    <w:p w14:paraId="551754AD" w14:textId="7B18424B" w:rsidR="005F75DB" w:rsidRDefault="005F75DB"/>
    <w:p w14:paraId="6CB42217" w14:textId="558CCD75" w:rsidR="005F75DB" w:rsidRDefault="005F75DB"/>
    <w:p w14:paraId="15B2DA26" w14:textId="096792B7" w:rsidR="005F75DB" w:rsidRDefault="005F75DB"/>
    <w:p w14:paraId="65741EB7" w14:textId="32CB4113" w:rsidR="005F75DB" w:rsidRDefault="005F75DB"/>
    <w:p w14:paraId="3A8C53A3" w14:textId="347176F9" w:rsidR="005F75DB" w:rsidRDefault="005F75DB"/>
    <w:p w14:paraId="7FEDF15D" w14:textId="665184DA" w:rsidR="005F75DB" w:rsidRDefault="005F75DB"/>
    <w:p w14:paraId="60629A00" w14:textId="41BAE70A" w:rsidR="005F75DB" w:rsidRDefault="005F75DB"/>
    <w:p w14:paraId="3A3E39D5" w14:textId="003D79FF" w:rsidR="005F75DB" w:rsidRDefault="005F75DB"/>
    <w:p w14:paraId="517DE867" w14:textId="66499D2C" w:rsidR="005F75DB" w:rsidRDefault="005F75DB"/>
    <w:p w14:paraId="311F7C79" w14:textId="037FD553" w:rsidR="005F75DB" w:rsidRDefault="005F75DB"/>
    <w:p w14:paraId="5A2774AB" w14:textId="36B3A1B5" w:rsidR="005F75DB" w:rsidRDefault="005F75DB"/>
    <w:p w14:paraId="244F7193" w14:textId="16C4DF8F" w:rsidR="005F75DB" w:rsidRDefault="005F75DB"/>
    <w:p w14:paraId="19C12B8C" w14:textId="22B04EFC" w:rsidR="005F75DB" w:rsidRDefault="005F75DB"/>
    <w:p w14:paraId="60D2EB11" w14:textId="1690DCFF" w:rsidR="005F75DB" w:rsidRDefault="005F75DB"/>
    <w:p w14:paraId="4E7AD2BD" w14:textId="58F38E07" w:rsidR="005F75DB" w:rsidRDefault="005F75DB"/>
    <w:p w14:paraId="129C7591" w14:textId="1756F90B" w:rsidR="005F75DB" w:rsidRDefault="005F75DB"/>
    <w:p w14:paraId="7E9CEBC4" w14:textId="650DB70F" w:rsidR="005F75DB" w:rsidRDefault="005F75DB"/>
    <w:p w14:paraId="52CEFAFD" w14:textId="77777777" w:rsidR="005F75DB" w:rsidRPr="00E12982" w:rsidRDefault="005F75DB" w:rsidP="005F75DB">
      <w:pPr>
        <w:pStyle w:val="Title"/>
        <w:rPr>
          <w:rFonts w:ascii="Berlin Sans FB" w:hAnsi="Berlin Sans FB" w:cs="Arial"/>
          <w:b w:val="0"/>
          <w:sz w:val="56"/>
          <w:szCs w:val="56"/>
        </w:rPr>
      </w:pPr>
      <w:r w:rsidRPr="008031BC">
        <w:rPr>
          <w:rFonts w:ascii="Berlin Sans FB" w:hAnsi="Berlin Sans FB" w:cs="Arial"/>
          <w:b w:val="0"/>
          <w:sz w:val="56"/>
          <w:szCs w:val="56"/>
        </w:rPr>
        <w:t>Primary Treasure Chest</w:t>
      </w:r>
    </w:p>
    <w:p w14:paraId="697F9FF0" w14:textId="77777777" w:rsidR="005F75DB" w:rsidRDefault="005F75DB" w:rsidP="005F75DB">
      <w:pPr>
        <w:pStyle w:val="Title"/>
        <w:jc w:val="both"/>
        <w:rPr>
          <w:rFonts w:ascii="Arial" w:hAnsi="Arial" w:cs="Arial"/>
          <w:sz w:val="24"/>
        </w:rPr>
      </w:pPr>
    </w:p>
    <w:p w14:paraId="6027A6D5" w14:textId="77777777" w:rsidR="005F75DB" w:rsidRDefault="005F75DB" w:rsidP="005F75DB">
      <w:pPr>
        <w:pStyle w:val="Title"/>
        <w:rPr>
          <w:rFonts w:ascii="Arial" w:hAnsi="Arial" w:cs="Arial"/>
          <w:sz w:val="24"/>
        </w:rPr>
      </w:pPr>
    </w:p>
    <w:p w14:paraId="6C3821C0" w14:textId="77777777" w:rsidR="005F75DB" w:rsidRDefault="005F75DB" w:rsidP="005F75DB">
      <w:pPr>
        <w:pStyle w:val="Title"/>
        <w:rPr>
          <w:rFonts w:ascii="Arial" w:hAnsi="Arial" w:cs="Arial"/>
          <w:sz w:val="24"/>
        </w:rPr>
      </w:pPr>
    </w:p>
    <w:p w14:paraId="4073C3ED" w14:textId="77777777" w:rsidR="005F75DB" w:rsidRPr="009121A8" w:rsidRDefault="005F75DB" w:rsidP="005F75DB">
      <w:pPr>
        <w:pStyle w:val="Title"/>
        <w:rPr>
          <w:rFonts w:ascii="Arial" w:hAnsi="Arial" w:cs="Arial"/>
          <w:sz w:val="24"/>
        </w:rPr>
      </w:pPr>
      <w:r w:rsidRPr="007E67EB">
        <w:rPr>
          <w:rFonts w:ascii="Arial" w:hAnsi="Arial" w:cs="Arial"/>
          <w:sz w:val="24"/>
        </w:rPr>
        <w:t>A Word on Copyright</w:t>
      </w:r>
    </w:p>
    <w:p w14:paraId="34303AA2" w14:textId="77777777" w:rsidR="005F75DB" w:rsidRDefault="005F75DB" w:rsidP="005F75DB">
      <w:pPr>
        <w:jc w:val="both"/>
        <w:rPr>
          <w:rFonts w:ascii="Arial" w:hAnsi="Arial" w:cs="Arial"/>
        </w:rPr>
      </w:pPr>
    </w:p>
    <w:p w14:paraId="39462308" w14:textId="77777777" w:rsidR="005F75DB" w:rsidRPr="007E67EB" w:rsidRDefault="005F75DB" w:rsidP="005F75DB">
      <w:pPr>
        <w:jc w:val="both"/>
        <w:rPr>
          <w:rFonts w:ascii="Arial" w:hAnsi="Arial" w:cs="Arial"/>
        </w:rPr>
      </w:pPr>
      <w:r w:rsidRPr="00BF625C">
        <w:rPr>
          <w:rFonts w:ascii="Arial" w:hAnsi="Arial" w:cs="Arial"/>
        </w:rPr>
        <w:t>We thank you for downloading the resources from our website. Designing, creating, updating, uploading and improving the</w:t>
      </w:r>
      <w:r>
        <w:rPr>
          <w:rFonts w:ascii="Arial" w:hAnsi="Arial" w:cs="Arial"/>
        </w:rPr>
        <w:t>se resources takes time, effort</w:t>
      </w:r>
      <w:r w:rsidRPr="00BF625C">
        <w:rPr>
          <w:rFonts w:ascii="Arial" w:hAnsi="Arial" w:cs="Arial"/>
        </w:rPr>
        <w:t xml:space="preserve"> and money. That is why there are certain things that you CAN and CANNOT do with these resources.</w:t>
      </w:r>
    </w:p>
    <w:p w14:paraId="52BABD00" w14:textId="77777777" w:rsidR="005F75DB" w:rsidRPr="00EF6A3D" w:rsidRDefault="005F75DB" w:rsidP="005F75DB">
      <w:pPr>
        <w:jc w:val="center"/>
        <w:rPr>
          <w:rFonts w:ascii="Arial" w:hAnsi="Arial" w:cs="Arial"/>
          <w:b/>
        </w:rPr>
      </w:pPr>
      <w:r w:rsidRPr="00BF625C">
        <w:rPr>
          <w:rFonts w:ascii="Arial" w:hAnsi="Arial" w:cs="Arial"/>
          <w:b/>
        </w:rPr>
        <w:t>Once downloaded, you CAN do the following with the resources:</w:t>
      </w:r>
    </w:p>
    <w:p w14:paraId="60F193B2" w14:textId="77777777" w:rsidR="005F75DB" w:rsidRPr="007E67EB" w:rsidRDefault="005F75DB" w:rsidP="005F75D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Use them for your own personal or classroom use</w:t>
      </w:r>
    </w:p>
    <w:p w14:paraId="2EBC06AE" w14:textId="77777777" w:rsidR="005F75DB" w:rsidRPr="007E67EB" w:rsidRDefault="005F75DB" w:rsidP="005F75D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Reproduce and make copies, but only for your own personal or classroom use</w:t>
      </w:r>
    </w:p>
    <w:p w14:paraId="7E591414" w14:textId="77777777" w:rsidR="005F75DB" w:rsidRDefault="005F75DB" w:rsidP="005F75D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Create backup copies that are meant to be used for your own personal or classroom use</w:t>
      </w:r>
    </w:p>
    <w:p w14:paraId="3A643F6C" w14:textId="77777777" w:rsidR="005F75DB" w:rsidRPr="007E67EB" w:rsidRDefault="005F75DB" w:rsidP="005F75DB">
      <w:pPr>
        <w:jc w:val="center"/>
        <w:rPr>
          <w:rFonts w:ascii="Arial" w:hAnsi="Arial" w:cs="Arial"/>
        </w:rPr>
      </w:pPr>
    </w:p>
    <w:p w14:paraId="32E1EB53" w14:textId="77777777" w:rsidR="005F75DB" w:rsidRPr="00EF6A3D" w:rsidRDefault="005F75DB" w:rsidP="005F75DB">
      <w:pPr>
        <w:jc w:val="center"/>
        <w:rPr>
          <w:rFonts w:ascii="Arial" w:hAnsi="Arial" w:cs="Arial"/>
          <w:b/>
        </w:rPr>
      </w:pPr>
      <w:r w:rsidRPr="00BF625C">
        <w:rPr>
          <w:rFonts w:ascii="Arial" w:hAnsi="Arial" w:cs="Arial"/>
          <w:b/>
        </w:rPr>
        <w:t>However, you CANNOT do the following with the resources:</w:t>
      </w:r>
    </w:p>
    <w:p w14:paraId="200DA7DF" w14:textId="77777777" w:rsidR="005F75DB" w:rsidRPr="007E67EB" w:rsidRDefault="005F75DB" w:rsidP="005F75D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Reproduce for use by others in any form whatsoever or through any means including, without limitation, electronic, mechanical, photographic, or electrical means</w:t>
      </w:r>
    </w:p>
    <w:p w14:paraId="46EDCBE3" w14:textId="77777777" w:rsidR="005F75DB" w:rsidRPr="007E67EB" w:rsidRDefault="005F75DB" w:rsidP="005F75D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Distribute freely to others in any form whatsoever or through any means</w:t>
      </w:r>
    </w:p>
    <w:p w14:paraId="2BB38DF2" w14:textId="77777777" w:rsidR="005F75DB" w:rsidRPr="007E67EB" w:rsidRDefault="005F75DB" w:rsidP="005F75D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Commercially distribute for profit in any form whatsoever or through any means</w:t>
      </w:r>
    </w:p>
    <w:p w14:paraId="22594586" w14:textId="77777777" w:rsidR="005F75DB" w:rsidRDefault="005F75DB" w:rsidP="005F75DB">
      <w:pPr>
        <w:jc w:val="both"/>
        <w:rPr>
          <w:rFonts w:ascii="Arial" w:hAnsi="Arial" w:cs="Arial"/>
        </w:rPr>
      </w:pPr>
    </w:p>
    <w:p w14:paraId="55CCD987" w14:textId="77777777" w:rsidR="005F75DB" w:rsidRPr="007E67EB" w:rsidRDefault="005F75DB" w:rsidP="005F7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7E67EB">
        <w:rPr>
          <w:rFonts w:ascii="Arial" w:hAnsi="Arial" w:cs="Arial"/>
        </w:rPr>
        <w:t xml:space="preserve"> trust your intentions and purposes for which you’ve downloaded these resources and expect your ende</w:t>
      </w:r>
      <w:r>
        <w:rPr>
          <w:rFonts w:ascii="Arial" w:hAnsi="Arial" w:cs="Arial"/>
        </w:rPr>
        <w:t>ared cooperation in future too.</w:t>
      </w:r>
    </w:p>
    <w:p w14:paraId="2EC2048F" w14:textId="77777777" w:rsidR="005F75DB" w:rsidRDefault="005F75DB" w:rsidP="005F75DB">
      <w:pPr>
        <w:jc w:val="both"/>
        <w:rPr>
          <w:rFonts w:ascii="Arial" w:hAnsi="Arial" w:cs="Arial"/>
        </w:rPr>
      </w:pPr>
      <w:r w:rsidRPr="00BF625C">
        <w:rPr>
          <w:rFonts w:ascii="Arial" w:hAnsi="Arial" w:cs="Arial"/>
        </w:rPr>
        <w:t xml:space="preserve">In order to </w:t>
      </w:r>
      <w:r>
        <w:rPr>
          <w:rFonts w:ascii="Arial" w:hAnsi="Arial" w:cs="Arial"/>
        </w:rPr>
        <w:t xml:space="preserve">keep providing </w:t>
      </w:r>
      <w:r w:rsidRPr="00A17C6E">
        <w:rPr>
          <w:rFonts w:ascii="Arial" w:hAnsi="Arial" w:cs="Arial"/>
          <w:b/>
        </w:rPr>
        <w:t>FREE</w:t>
      </w:r>
      <w:r>
        <w:rPr>
          <w:rFonts w:ascii="Arial" w:hAnsi="Arial" w:cs="Arial"/>
        </w:rPr>
        <w:t xml:space="preserve"> </w:t>
      </w:r>
      <w:proofErr w:type="gramStart"/>
      <w:r w:rsidRPr="00C65506">
        <w:rPr>
          <w:rFonts w:ascii="Arial" w:hAnsi="Arial" w:cs="Arial"/>
        </w:rPr>
        <w:t>high quality</w:t>
      </w:r>
      <w:proofErr w:type="gramEnd"/>
      <w:r w:rsidRPr="00C65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teaching resources</w:t>
      </w:r>
      <w:r w:rsidRPr="00BF625C">
        <w:rPr>
          <w:rFonts w:ascii="Arial" w:hAnsi="Arial" w:cs="Arial"/>
        </w:rPr>
        <w:t xml:space="preserve">, please do not distribute to friends and colleagues but please encourage them to </w:t>
      </w:r>
      <w:r>
        <w:rPr>
          <w:rFonts w:ascii="Arial" w:hAnsi="Arial" w:cs="Arial"/>
        </w:rPr>
        <w:t>visit our site. The more people who visit the site the more resources we can afford to make.</w:t>
      </w:r>
    </w:p>
    <w:p w14:paraId="6435A6BB" w14:textId="77777777" w:rsidR="005F75DB" w:rsidRDefault="005F75DB" w:rsidP="005F75DB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 would like to take this opportunity to thank all those who have contributed ideas and suggestions for this website. If you have any suggestions or a 'wish list' please contact us and we will do our very best to meet your individual needs.</w:t>
      </w:r>
    </w:p>
    <w:p w14:paraId="794A4A64" w14:textId="77777777" w:rsidR="005F75DB" w:rsidRDefault="005F75DB" w:rsidP="005F7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Many Thanks</w:t>
      </w:r>
      <w:r w:rsidRPr="007E67EB">
        <w:rPr>
          <w:rFonts w:ascii="Arial" w:hAnsi="Arial" w:cs="Arial"/>
        </w:rPr>
        <w:t>,</w:t>
      </w:r>
    </w:p>
    <w:p w14:paraId="3214E533" w14:textId="77777777" w:rsidR="005F75DB" w:rsidRDefault="005F75DB" w:rsidP="005F75DB">
      <w:pPr>
        <w:jc w:val="both"/>
      </w:pPr>
      <w:r w:rsidRPr="007E67EB">
        <w:rPr>
          <w:rFonts w:ascii="Arial" w:hAnsi="Arial" w:cs="Arial"/>
        </w:rPr>
        <w:t>Paul</w:t>
      </w:r>
      <w:r>
        <w:rPr>
          <w:rFonts w:ascii="Arial" w:hAnsi="Arial" w:cs="Arial"/>
        </w:rPr>
        <w:t xml:space="preserve"> &amp; Zoe</w:t>
      </w:r>
    </w:p>
    <w:p w14:paraId="2514D5D3" w14:textId="2B5BD42C" w:rsidR="005F75DB" w:rsidRDefault="005F75DB"/>
    <w:p w14:paraId="0EF11C15" w14:textId="77777777" w:rsidR="005F75DB" w:rsidRDefault="005F75DB"/>
    <w:sectPr w:rsidR="005F75DB" w:rsidSect="005F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521A4E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65pt;height:11.65pt" o:bullet="t">
        <v:imagedata r:id="rId1" o:title="BD14753_"/>
      </v:shape>
    </w:pict>
  </w:numPicBullet>
  <w:abstractNum w:abstractNumId="0" w15:restartNumberingAfterBreak="0">
    <w:nsid w:val="0FF31EE6"/>
    <w:multiLevelType w:val="hybridMultilevel"/>
    <w:tmpl w:val="338AA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8F0"/>
    <w:multiLevelType w:val="hybridMultilevel"/>
    <w:tmpl w:val="682E3BE8"/>
    <w:lvl w:ilvl="0" w:tplc="F6E2E0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B"/>
    <w:rsid w:val="005F75DB"/>
    <w:rsid w:val="00983FEB"/>
    <w:rsid w:val="00A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CAF1"/>
  <w15:chartTrackingRefBased/>
  <w15:docId w15:val="{91956096-4FD5-4C81-B110-60C792A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75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F75DB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Morelli</dc:creator>
  <cp:keywords/>
  <dc:description/>
  <cp:lastModifiedBy>Paul Morelli</cp:lastModifiedBy>
  <cp:revision>1</cp:revision>
  <dcterms:created xsi:type="dcterms:W3CDTF">2018-05-22T12:46:00Z</dcterms:created>
  <dcterms:modified xsi:type="dcterms:W3CDTF">2018-05-22T12:49:00Z</dcterms:modified>
</cp:coreProperties>
</file>